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D" w:rsidRDefault="006F5771" w:rsidP="00D8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ВНЕСЕНЫ ИЗМЕНЕНИЯ В СТАТЬЮ 8 ФЗ «ОБ ОПЕРАТИВНО-РОЗЫСКНОЙ ДЕЯТЕЛЬНОСТИ»</w:t>
      </w:r>
    </w:p>
    <w:bookmarkEnd w:id="0"/>
    <w:p w:rsidR="006F5771" w:rsidRDefault="006F5771" w:rsidP="00A55BF1">
      <w:pPr>
        <w:tabs>
          <w:tab w:val="left" w:pos="9498"/>
        </w:tabs>
        <w:spacing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следующие изменения в статью 8 Федерального закона от 12 августа 1995 года № 144-ФЗ «Об опе</w:t>
      </w:r>
      <w:r w:rsidR="00961C9A">
        <w:rPr>
          <w:rFonts w:ascii="Times New Roman" w:hAnsi="Times New Roman" w:cs="Times New Roman"/>
          <w:sz w:val="28"/>
          <w:szCs w:val="28"/>
        </w:rPr>
        <w:t>ративно-розыскной деятельности»</w:t>
      </w:r>
      <w:r w:rsidR="008B0F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случае получения сообщения о без</w:t>
      </w:r>
      <w:r w:rsidR="007B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пропавшем несовершеннолетнем и при наличии письменного согласия</w:t>
      </w:r>
      <w:r w:rsidR="00961C9A">
        <w:rPr>
          <w:rFonts w:ascii="Times New Roman" w:hAnsi="Times New Roman" w:cs="Times New Roman"/>
          <w:sz w:val="28"/>
          <w:szCs w:val="28"/>
        </w:rPr>
        <w:t xml:space="preserve"> одного из родителей несовершеннолетнего или лиц, их заменяющих, на основании мотивированного постановления одного из руководителей органа, осуществляющего оперативно-розыскную деятельность, внесенного в течени</w:t>
      </w:r>
      <w:proofErr w:type="gramStart"/>
      <w:r w:rsidR="00961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1C9A">
        <w:rPr>
          <w:rFonts w:ascii="Times New Roman" w:hAnsi="Times New Roman" w:cs="Times New Roman"/>
          <w:sz w:val="28"/>
          <w:szCs w:val="28"/>
        </w:rPr>
        <w:t xml:space="preserve"> 24 часов с момента поступления сообщения о преступлении о без вести пропавшем несовершеннолетнем, допускается получение информации о соединениях абонентского устройства, находящегося  у несовершеннолетнего, с иными абонентами и (или) их абонентскими устройствами, иным оборудованием, а также о местоположении данного абонентского устройства путем снятия информации с технических каналов связи с обязательным уведомлением суда (судьи) в течени</w:t>
      </w:r>
      <w:proofErr w:type="gramStart"/>
      <w:r w:rsidR="00961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1C9A">
        <w:rPr>
          <w:rFonts w:ascii="Times New Roman" w:hAnsi="Times New Roman" w:cs="Times New Roman"/>
          <w:sz w:val="28"/>
          <w:szCs w:val="28"/>
        </w:rPr>
        <w:t xml:space="preserve"> 24 часов. В течени</w:t>
      </w:r>
      <w:proofErr w:type="gramStart"/>
      <w:r w:rsidR="00961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61C9A">
        <w:rPr>
          <w:rFonts w:ascii="Times New Roman" w:hAnsi="Times New Roman" w:cs="Times New Roman"/>
          <w:sz w:val="28"/>
          <w:szCs w:val="28"/>
        </w:rPr>
        <w:t xml:space="preserve"> 48 часов с момента начала проведения оперативно-розыскного мероприятия орган, его осуществляющий, обязан получить судебное решение о проведении такого оперативно-розыскного мероприятия либо прекратить его проведение.</w:t>
      </w:r>
    </w:p>
    <w:p w:rsidR="006F5771" w:rsidRDefault="006F5771" w:rsidP="00A55BF1">
      <w:pPr>
        <w:tabs>
          <w:tab w:val="left" w:pos="9498"/>
        </w:tabs>
        <w:spacing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C9A" w:rsidRDefault="00961C9A" w:rsidP="000617B4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856F6" w:rsidRDefault="00961C9A" w:rsidP="000617B4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Р.К. Рашидханов</w:t>
      </w:r>
    </w:p>
    <w:p w:rsidR="00D856F6" w:rsidRDefault="00D856F6" w:rsidP="00D856F6">
      <w:pPr>
        <w:rPr>
          <w:rFonts w:ascii="Times New Roman" w:hAnsi="Times New Roman" w:cs="Times New Roman"/>
          <w:sz w:val="28"/>
          <w:szCs w:val="28"/>
        </w:rPr>
      </w:pPr>
    </w:p>
    <w:sectPr w:rsidR="00D856F6" w:rsidSect="00685865">
      <w:pgSz w:w="11905" w:h="16837"/>
      <w:pgMar w:top="1134" w:right="65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6A9"/>
    <w:rsid w:val="000617B4"/>
    <w:rsid w:val="000A0177"/>
    <w:rsid w:val="000E463C"/>
    <w:rsid w:val="001424FD"/>
    <w:rsid w:val="002A3A43"/>
    <w:rsid w:val="002D59FE"/>
    <w:rsid w:val="002E76DC"/>
    <w:rsid w:val="0034371E"/>
    <w:rsid w:val="003A2AE2"/>
    <w:rsid w:val="00544351"/>
    <w:rsid w:val="00565A50"/>
    <w:rsid w:val="00595F99"/>
    <w:rsid w:val="00685865"/>
    <w:rsid w:val="006F5771"/>
    <w:rsid w:val="00717AD4"/>
    <w:rsid w:val="007B3F28"/>
    <w:rsid w:val="007D2A30"/>
    <w:rsid w:val="00803927"/>
    <w:rsid w:val="00814854"/>
    <w:rsid w:val="00823095"/>
    <w:rsid w:val="008B0F1A"/>
    <w:rsid w:val="008F66A9"/>
    <w:rsid w:val="00903214"/>
    <w:rsid w:val="009363FD"/>
    <w:rsid w:val="00961C9A"/>
    <w:rsid w:val="009A1D14"/>
    <w:rsid w:val="00A3397F"/>
    <w:rsid w:val="00A55BF1"/>
    <w:rsid w:val="00A740B7"/>
    <w:rsid w:val="00A85E54"/>
    <w:rsid w:val="00BD5F7F"/>
    <w:rsid w:val="00C5355A"/>
    <w:rsid w:val="00CA5503"/>
    <w:rsid w:val="00D15874"/>
    <w:rsid w:val="00D856F6"/>
    <w:rsid w:val="00D90E70"/>
    <w:rsid w:val="00E60AFA"/>
    <w:rsid w:val="00EA4E17"/>
    <w:rsid w:val="00F056F5"/>
    <w:rsid w:val="00FC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56F6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56F6"/>
    <w:rPr>
      <w:rFonts w:ascii="Courier New" w:eastAsia="Times New Roman" w:hAnsi="Courier New" w:cs="Courier New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BekenezTV3</cp:lastModifiedBy>
  <cp:revision>19</cp:revision>
  <cp:lastPrinted>2019-08-13T12:58:00Z</cp:lastPrinted>
  <dcterms:created xsi:type="dcterms:W3CDTF">2019-02-14T11:59:00Z</dcterms:created>
  <dcterms:modified xsi:type="dcterms:W3CDTF">2019-08-14T10:41:00Z</dcterms:modified>
</cp:coreProperties>
</file>