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89" w:rsidRDefault="001B4BAC">
      <w:pPr>
        <w:pStyle w:val="Style1"/>
        <w:widowControl/>
        <w:spacing w:before="67"/>
        <w:ind w:left="3941"/>
        <w:jc w:val="both"/>
        <w:rPr>
          <w:rStyle w:val="FontStyle13"/>
        </w:rPr>
      </w:pPr>
      <w:r>
        <w:rPr>
          <w:rStyle w:val="FontStyle13"/>
        </w:rPr>
        <w:t>Извещение</w:t>
      </w:r>
    </w:p>
    <w:p w:rsidR="00660489" w:rsidRDefault="00660489">
      <w:pPr>
        <w:pStyle w:val="Style2"/>
        <w:widowControl/>
        <w:spacing w:line="240" w:lineRule="exact"/>
        <w:ind w:firstLine="0"/>
        <w:rPr>
          <w:sz w:val="20"/>
          <w:szCs w:val="20"/>
        </w:rPr>
      </w:pPr>
    </w:p>
    <w:p w:rsidR="00660489" w:rsidRDefault="00660489">
      <w:pPr>
        <w:pStyle w:val="Style2"/>
        <w:widowControl/>
        <w:spacing w:line="240" w:lineRule="exact"/>
        <w:ind w:firstLine="0"/>
        <w:rPr>
          <w:sz w:val="20"/>
          <w:szCs w:val="20"/>
        </w:rPr>
      </w:pPr>
    </w:p>
    <w:p w:rsidR="00660489" w:rsidRDefault="001B4BAC">
      <w:pPr>
        <w:pStyle w:val="Style2"/>
        <w:widowControl/>
        <w:spacing w:before="211" w:line="365" w:lineRule="exact"/>
        <w:ind w:firstLine="0"/>
        <w:rPr>
          <w:rStyle w:val="FontStyle12"/>
        </w:rPr>
      </w:pPr>
      <w:r>
        <w:rPr>
          <w:rStyle w:val="FontStyle12"/>
        </w:rPr>
        <w:t xml:space="preserve">Администрация </w:t>
      </w:r>
      <w:r>
        <w:rPr>
          <w:rStyle w:val="FontStyle12"/>
          <w:lang w:val="en-US"/>
        </w:rPr>
        <w:t>MP</w:t>
      </w:r>
      <w:r w:rsidRPr="001B4BAC">
        <w:rPr>
          <w:rStyle w:val="FontStyle12"/>
        </w:rPr>
        <w:t xml:space="preserve">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район» в соответствии со ст.39 Градостроительного Кодекса РФ информирует о проведении </w:t>
      </w:r>
      <w:r w:rsidR="00E5003B">
        <w:rPr>
          <w:rStyle w:val="FontStyle12"/>
        </w:rPr>
        <w:t>«23»09</w:t>
      </w:r>
      <w:bookmarkStart w:id="0" w:name="_GoBack"/>
      <w:bookmarkEnd w:id="0"/>
      <w:r w:rsidR="00E5003B">
        <w:rPr>
          <w:rStyle w:val="FontStyle12"/>
        </w:rPr>
        <w:t xml:space="preserve"> </w:t>
      </w:r>
      <w:r>
        <w:rPr>
          <w:rStyle w:val="FontStyle12"/>
        </w:rPr>
        <w:t>2019г. в 10ч.00мин. публичных слушаний по вопросу о предоставлении разрешения на условно разрешенный вид использования земельного участка (изменения вида разрешенного использования земельного участка) из земель категории «Земли населенных пунктов» площадью 450кв</w:t>
      </w:r>
      <w:proofErr w:type="gramStart"/>
      <w:r>
        <w:rPr>
          <w:rStyle w:val="FontStyle12"/>
        </w:rPr>
        <w:t>.м</w:t>
      </w:r>
      <w:proofErr w:type="gramEnd"/>
      <w:r>
        <w:rPr>
          <w:rStyle w:val="FontStyle12"/>
        </w:rPr>
        <w:t xml:space="preserve"> с кадастровым номером 05:09:000018:1682, расположенного по адресу: РД, 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район,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.А</w:t>
      </w:r>
      <w:proofErr w:type="gramEnd"/>
      <w:r>
        <w:rPr>
          <w:rStyle w:val="FontStyle12"/>
        </w:rPr>
        <w:t>гачаул</w:t>
      </w:r>
      <w:proofErr w:type="spellEnd"/>
      <w:r>
        <w:rPr>
          <w:rStyle w:val="FontStyle12"/>
        </w:rPr>
        <w:t xml:space="preserve">, район Кирпичного завода, находящегося на праве собственности у </w:t>
      </w:r>
      <w:proofErr w:type="spellStart"/>
      <w:r>
        <w:rPr>
          <w:rStyle w:val="FontStyle12"/>
        </w:rPr>
        <w:t>гр.Акаева</w:t>
      </w:r>
      <w:proofErr w:type="spellEnd"/>
      <w:r>
        <w:rPr>
          <w:rStyle w:val="FontStyle12"/>
        </w:rPr>
        <w:t xml:space="preserve"> М.У. с видом разрешенного использования «для ведения личного подсобного хозяйства», на вид разрешенного использования «под строительство мечети» (вид разрешенного использования «Религиозное использование», код вида разрешенного использования -3.7).</w:t>
      </w:r>
    </w:p>
    <w:p w:rsidR="00660489" w:rsidRDefault="001B4BAC">
      <w:pPr>
        <w:pStyle w:val="Style2"/>
        <w:widowControl/>
        <w:spacing w:before="197" w:line="370" w:lineRule="exact"/>
        <w:ind w:firstLine="696"/>
        <w:rPr>
          <w:rStyle w:val="FontStyle12"/>
        </w:rPr>
      </w:pPr>
      <w:r>
        <w:rPr>
          <w:rStyle w:val="FontStyle12"/>
        </w:rPr>
        <w:t>В случае</w:t>
      </w:r>
      <w:proofErr w:type="gramStart"/>
      <w:r>
        <w:rPr>
          <w:rStyle w:val="FontStyle12"/>
        </w:rPr>
        <w:t>,</w:t>
      </w:r>
      <w:proofErr w:type="gramEnd"/>
      <w:r>
        <w:rPr>
          <w:rStyle w:val="FontStyle12"/>
        </w:rPr>
        <w:t xml:space="preserve"> если изменение вида разрешенного использования указанного участка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воздействия, вправе принять участие в указанных публичных слушаниях и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660489" w:rsidRDefault="001B4BAC">
      <w:pPr>
        <w:pStyle w:val="Style2"/>
        <w:widowControl/>
        <w:spacing w:before="192" w:after="643" w:line="370" w:lineRule="exact"/>
        <w:rPr>
          <w:rStyle w:val="FontStyle12"/>
        </w:rPr>
      </w:pPr>
      <w:r>
        <w:rPr>
          <w:rStyle w:val="FontStyle12"/>
        </w:rPr>
        <w:t xml:space="preserve">Публичные слушания проводятся по адресу: Администрация </w:t>
      </w:r>
      <w:r>
        <w:rPr>
          <w:rStyle w:val="FontStyle12"/>
          <w:lang w:val="en-US"/>
        </w:rPr>
        <w:t>MP</w:t>
      </w:r>
      <w:r w:rsidRPr="001B4BAC">
        <w:rPr>
          <w:rStyle w:val="FontStyle12"/>
        </w:rPr>
        <w:t xml:space="preserve">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район»,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.К</w:t>
      </w:r>
      <w:proofErr w:type="gramEnd"/>
      <w:r>
        <w:rPr>
          <w:rStyle w:val="FontStyle12"/>
        </w:rPr>
        <w:t>арабудахкент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ул.Советская</w:t>
      </w:r>
      <w:proofErr w:type="spellEnd"/>
      <w:r>
        <w:rPr>
          <w:rStyle w:val="FontStyle12"/>
        </w:rPr>
        <w:t xml:space="preserve"> 2, актовый зал администрации района.</w:t>
      </w:r>
    </w:p>
    <w:p w:rsidR="00660489" w:rsidRDefault="00660489">
      <w:pPr>
        <w:pStyle w:val="Style2"/>
        <w:widowControl/>
        <w:spacing w:before="192" w:after="643" w:line="370" w:lineRule="exact"/>
        <w:rPr>
          <w:rStyle w:val="FontStyle12"/>
        </w:rPr>
        <w:sectPr w:rsidR="00660489">
          <w:type w:val="continuous"/>
          <w:pgSz w:w="11905" w:h="16837"/>
          <w:pgMar w:top="1858" w:right="941" w:bottom="1440" w:left="1661" w:header="720" w:footer="720" w:gutter="0"/>
          <w:cols w:space="60"/>
          <w:noEndnote/>
        </w:sectPr>
      </w:pPr>
    </w:p>
    <w:p w:rsidR="00660489" w:rsidRDefault="001B4BAC">
      <w:pPr>
        <w:pStyle w:val="Style3"/>
        <w:widowControl/>
        <w:jc w:val="both"/>
        <w:rPr>
          <w:rStyle w:val="FontStyle13"/>
        </w:rPr>
      </w:pPr>
      <w:r>
        <w:rPr>
          <w:rStyle w:val="FontStyle13"/>
        </w:rPr>
        <w:lastRenderedPageBreak/>
        <w:t>Председатель комиссии</w:t>
      </w:r>
    </w:p>
    <w:p w:rsidR="00660489" w:rsidRDefault="001B4BAC">
      <w:pPr>
        <w:pStyle w:val="Style4"/>
        <w:widowControl/>
        <w:spacing w:before="10"/>
        <w:jc w:val="both"/>
        <w:rPr>
          <w:rStyle w:val="FontStyle13"/>
        </w:rPr>
      </w:pPr>
      <w:r>
        <w:rPr>
          <w:rStyle w:val="FontStyle13"/>
        </w:rPr>
        <w:br w:type="column"/>
      </w:r>
      <w:proofErr w:type="spellStart"/>
      <w:r>
        <w:rPr>
          <w:rStyle w:val="FontStyle12"/>
        </w:rPr>
        <w:lastRenderedPageBreak/>
        <w:t>А</w:t>
      </w:r>
      <w:r>
        <w:rPr>
          <w:rStyle w:val="FontStyle13"/>
        </w:rPr>
        <w:t>.Р.Короглиев</w:t>
      </w:r>
      <w:proofErr w:type="spellEnd"/>
    </w:p>
    <w:p w:rsidR="00660489" w:rsidRDefault="00660489">
      <w:pPr>
        <w:pStyle w:val="Style4"/>
        <w:widowControl/>
        <w:spacing w:before="10"/>
        <w:jc w:val="both"/>
        <w:rPr>
          <w:rStyle w:val="FontStyle13"/>
        </w:rPr>
        <w:sectPr w:rsidR="00660489">
          <w:type w:val="continuous"/>
          <w:pgSz w:w="11905" w:h="16837"/>
          <w:pgMar w:top="1858" w:right="1882" w:bottom="1440" w:left="1675" w:header="720" w:footer="720" w:gutter="0"/>
          <w:cols w:num="2" w:space="720" w:equalWidth="0">
            <w:col w:w="2995" w:space="3494"/>
            <w:col w:w="1857"/>
          </w:cols>
          <w:noEndnote/>
        </w:sectPr>
      </w:pPr>
    </w:p>
    <w:p w:rsidR="001B4BAC" w:rsidRDefault="001B4BAC">
      <w:pPr>
        <w:widowControl/>
        <w:rPr>
          <w:rStyle w:val="FontStyle13"/>
        </w:rPr>
      </w:pPr>
    </w:p>
    <w:sectPr w:rsidR="001B4BAC">
      <w:type w:val="continuous"/>
      <w:pgSz w:w="11905" w:h="16837"/>
      <w:pgMar w:top="1858" w:right="941" w:bottom="1440" w:left="16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B4" w:rsidRDefault="00107DB4">
      <w:r>
        <w:separator/>
      </w:r>
    </w:p>
  </w:endnote>
  <w:endnote w:type="continuationSeparator" w:id="0">
    <w:p w:rsidR="00107DB4" w:rsidRDefault="0010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B4" w:rsidRDefault="00107DB4">
      <w:r>
        <w:separator/>
      </w:r>
    </w:p>
  </w:footnote>
  <w:footnote w:type="continuationSeparator" w:id="0">
    <w:p w:rsidR="00107DB4" w:rsidRDefault="0010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AC"/>
    <w:rsid w:val="00107DB4"/>
    <w:rsid w:val="001B4BAC"/>
    <w:rsid w:val="00660489"/>
    <w:rsid w:val="00E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9" w:lineRule="exact"/>
      <w:ind w:firstLine="68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9" w:lineRule="exact"/>
      <w:ind w:firstLine="68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2</cp:revision>
  <dcterms:created xsi:type="dcterms:W3CDTF">2019-08-28T11:41:00Z</dcterms:created>
  <dcterms:modified xsi:type="dcterms:W3CDTF">2019-08-28T12:18:00Z</dcterms:modified>
</cp:coreProperties>
</file>